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93" w:rsidRDefault="00AB0993" w:rsidP="00AB0993">
      <w:pPr>
        <w:pStyle w:val="Overskrift2"/>
      </w:pPr>
      <w:bookmarkStart w:id="0" w:name="_Toc518303231"/>
      <w:bookmarkStart w:id="1" w:name="_GoBack"/>
      <w:bookmarkEnd w:id="1"/>
      <w:r>
        <w:t xml:space="preserve">Bilag </w:t>
      </w:r>
      <w:r w:rsidRPr="0069551A">
        <w:t>1 metadata</w:t>
      </w:r>
      <w:bookmarkEnd w:id="0"/>
    </w:p>
    <w:p w:rsidR="00AB0993" w:rsidRPr="00E53101" w:rsidRDefault="00AB0993" w:rsidP="00AB0993">
      <w:r w:rsidRPr="00E53101">
        <w:t>Tabel 3.1: Skabelon for tabel over metadata for LOOP-kort. I kolonne 2 er anført, hvilke data tabellen skal udfyldes med.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063"/>
      </w:tblGrid>
      <w:tr w:rsidR="00AB0993" w:rsidRPr="00E53101" w:rsidTr="007A64D2">
        <w:trPr>
          <w:trHeight w:val="322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AB0993" w:rsidRPr="00E53101" w:rsidRDefault="00AB0993" w:rsidP="007A64D2">
            <w:pPr>
              <w:tabs>
                <w:tab w:val="left" w:pos="5994"/>
              </w:tabs>
            </w:pPr>
            <w:r w:rsidRPr="00E53101">
              <w:t xml:space="preserve">Metadata for Markkort i Landovervågningen </w:t>
            </w:r>
            <w:r>
              <w:tab/>
            </w:r>
          </w:p>
        </w:tc>
      </w:tr>
      <w:tr w:rsidR="00AB0993" w:rsidRPr="00E53101" w:rsidTr="007A64D2">
        <w:trPr>
          <w:trHeight w:val="351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pPr>
              <w:rPr>
                <w:i/>
              </w:rPr>
            </w:pPr>
            <w:r w:rsidRPr="00E53101">
              <w:t>Filnavn: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proofErr w:type="spellStart"/>
            <w:r>
              <w:t>f.eks</w:t>
            </w:r>
            <w:proofErr w:type="spellEnd"/>
            <w:r>
              <w:t xml:space="preserve"> </w:t>
            </w:r>
            <w:r w:rsidRPr="00E53101">
              <w:t>loop</w:t>
            </w:r>
            <w:r>
              <w:t>4markkort2017</w:t>
            </w:r>
            <w:r w:rsidRPr="00E53101">
              <w:t>_</w:t>
            </w:r>
            <w:r>
              <w:t>metadata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LOOP opland: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 xml:space="preserve">Loopnummer 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proofErr w:type="spellStart"/>
            <w:r w:rsidRPr="00E53101">
              <w:t>Gyldighedsår</w:t>
            </w:r>
            <w:proofErr w:type="spellEnd"/>
            <w:r w:rsidRPr="00E53101">
              <w:t>: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>Hvilket høstår dækker kortet?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Etableringsgrundlag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 xml:space="preserve">Hvilket GIS-kort (filnavn) har været </w:t>
            </w:r>
            <w:proofErr w:type="spellStart"/>
            <w:r w:rsidRPr="00E53101">
              <w:t>udgangpunktet</w:t>
            </w:r>
            <w:proofErr w:type="spellEnd"/>
            <w:r w:rsidRPr="00E53101">
              <w:t xml:space="preserve"> for etableringen af dette kort?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Anvendte ortofoto</w:t>
            </w:r>
          </w:p>
        </w:tc>
        <w:tc>
          <w:tcPr>
            <w:tcW w:w="2253" w:type="pct"/>
            <w:shd w:val="clear" w:color="auto" w:fill="auto"/>
          </w:tcPr>
          <w:p w:rsidR="00AB0993" w:rsidRDefault="00AB0993" w:rsidP="007A64D2">
            <w:r w:rsidRPr="00E53101">
              <w:t>Angiv årgang</w:t>
            </w:r>
            <w:r>
              <w:t xml:space="preserve"> og</w:t>
            </w:r>
            <w:r w:rsidRPr="00E53101">
              <w:t xml:space="preserve"> årstid </w:t>
            </w:r>
          </w:p>
          <w:p w:rsidR="00AB0993" w:rsidRPr="00E53101" w:rsidRDefault="00AB0993" w:rsidP="007A64D2">
            <w:r>
              <w:t>(forår eller sommer)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Øvrige datakilder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>F.eks. Kort10, Internetmarkkort etc. Angiv årgang og andre relevante specifikationer.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Kvalitetssikring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 xml:space="preserve">Er geodata samstemmende med AGRI-databasen </w:t>
            </w:r>
            <w:proofErr w:type="spellStart"/>
            <w:r w:rsidRPr="00E53101">
              <w:t>fsva</w:t>
            </w:r>
            <w:proofErr w:type="spellEnd"/>
            <w:r w:rsidRPr="00E53101">
              <w:t>. GIS-tabellens kolonne</w:t>
            </w:r>
            <w:r>
              <w:t>r</w:t>
            </w:r>
            <w:r w:rsidRPr="00E53101">
              <w:t xml:space="preserve"> </w:t>
            </w:r>
            <w:proofErr w:type="spellStart"/>
            <w:r>
              <w:t>Ejd</w:t>
            </w:r>
            <w:proofErr w:type="spellEnd"/>
            <w:r>
              <w:t xml:space="preserve">, Mark og </w:t>
            </w:r>
            <w:proofErr w:type="spellStart"/>
            <w:r>
              <w:t>Geo_areal</w:t>
            </w:r>
            <w:proofErr w:type="spellEnd"/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Produktionsperiode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/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Dataansvarlig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>Navn, telefon og e-mail</w:t>
            </w:r>
          </w:p>
        </w:tc>
      </w:tr>
      <w:tr w:rsidR="00AB0993" w:rsidRPr="00E53101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Dataproducent</w:t>
            </w:r>
          </w:p>
        </w:tc>
        <w:tc>
          <w:tcPr>
            <w:tcW w:w="2253" w:type="pct"/>
            <w:shd w:val="clear" w:color="auto" w:fill="auto"/>
          </w:tcPr>
          <w:p w:rsidR="00AB0993" w:rsidRPr="00E53101" w:rsidRDefault="00AB0993" w:rsidP="007A64D2">
            <w:r w:rsidRPr="00E53101">
              <w:t>Navn, telefon og e-mail</w:t>
            </w:r>
          </w:p>
        </w:tc>
      </w:tr>
      <w:tr w:rsidR="00AB0993" w:rsidRPr="00AC674E" w:rsidTr="007A64D2">
        <w:trPr>
          <w:trHeight w:val="369"/>
        </w:trPr>
        <w:tc>
          <w:tcPr>
            <w:tcW w:w="2747" w:type="pct"/>
            <w:shd w:val="clear" w:color="auto" w:fill="auto"/>
          </w:tcPr>
          <w:p w:rsidR="00AB0993" w:rsidRPr="00E53101" w:rsidRDefault="00AB0993" w:rsidP="007A64D2">
            <w:r w:rsidRPr="00E53101">
              <w:t>Metadata ansvarlig</w:t>
            </w:r>
          </w:p>
        </w:tc>
        <w:tc>
          <w:tcPr>
            <w:tcW w:w="2253" w:type="pct"/>
            <w:shd w:val="clear" w:color="auto" w:fill="auto"/>
          </w:tcPr>
          <w:p w:rsidR="00AB0993" w:rsidRPr="00AC674E" w:rsidRDefault="00AB0993" w:rsidP="007A64D2">
            <w:r w:rsidRPr="00E53101">
              <w:t>Navn, telefon og e-mail</w:t>
            </w:r>
          </w:p>
        </w:tc>
      </w:tr>
    </w:tbl>
    <w:p w:rsidR="00E3707C" w:rsidRDefault="0000531F"/>
    <w:sectPr w:rsidR="00E3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3"/>
    <w:rsid w:val="0000531F"/>
    <w:rsid w:val="002361C1"/>
    <w:rsid w:val="00295D4F"/>
    <w:rsid w:val="00A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1D69-C5A3-4E19-B47A-E8057A3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B0993"/>
    <w:pPr>
      <w:spacing w:after="260" w:line="260" w:lineRule="exact"/>
    </w:pPr>
    <w:rPr>
      <w:rFonts w:eastAsia="Times New Roman" w:cs="Times New Roman"/>
      <w:lang w:eastAsia="da-DK"/>
    </w:rPr>
  </w:style>
  <w:style w:type="paragraph" w:styleId="Overskrift2">
    <w:name w:val="heading 2"/>
    <w:aliases w:val="TA2"/>
    <w:basedOn w:val="Normal"/>
    <w:next w:val="Normal"/>
    <w:link w:val="Overskrift2Tegn"/>
    <w:uiPriority w:val="9"/>
    <w:unhideWhenUsed/>
    <w:qFormat/>
    <w:rsid w:val="00AB0993"/>
    <w:pPr>
      <w:keepNext/>
      <w:keepLines/>
      <w:spacing w:before="420" w:after="1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aliases w:val="TA2 Tegn"/>
    <w:basedOn w:val="Standardskrifttypeiafsnit"/>
    <w:link w:val="Overskrift2"/>
    <w:uiPriority w:val="9"/>
    <w:rsid w:val="00AB0993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2019-08-26T13:01:00Z</dcterms:created>
  <dcterms:modified xsi:type="dcterms:W3CDTF">2019-08-26T13:01:00Z</dcterms:modified>
</cp:coreProperties>
</file>